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332" w:rsidRPr="00551332" w:rsidRDefault="00551332" w:rsidP="00551332">
      <w:pPr>
        <w:rPr>
          <w:b/>
          <w:sz w:val="28"/>
          <w:szCs w:val="28"/>
        </w:rPr>
      </w:pPr>
      <w:r>
        <w:rPr>
          <w:b/>
          <w:spacing w:val="20"/>
          <w:sz w:val="28"/>
          <w:szCs w:val="28"/>
        </w:rPr>
        <w:t xml:space="preserve">                          </w:t>
      </w:r>
      <w:r>
        <w:rPr>
          <w:b/>
          <w:sz w:val="40"/>
          <w:szCs w:val="40"/>
        </w:rPr>
        <w:t>Ленинградская область</w:t>
      </w:r>
    </w:p>
    <w:p w:rsidR="00551332" w:rsidRPr="004F5081" w:rsidRDefault="00551332" w:rsidP="00551332">
      <w:pPr>
        <w:jc w:val="center"/>
        <w:outlineLvl w:val="0"/>
        <w:rPr>
          <w:sz w:val="28"/>
          <w:szCs w:val="28"/>
        </w:rPr>
      </w:pPr>
      <w:r w:rsidRPr="004F5081">
        <w:rPr>
          <w:sz w:val="40"/>
          <w:szCs w:val="40"/>
        </w:rPr>
        <w:t>Всероссийская</w:t>
      </w:r>
      <w:r w:rsidRPr="004F5081">
        <w:rPr>
          <w:sz w:val="36"/>
          <w:szCs w:val="36"/>
        </w:rPr>
        <w:t xml:space="preserve"> </w:t>
      </w:r>
      <w:r w:rsidRPr="004F5081">
        <w:rPr>
          <w:sz w:val="28"/>
          <w:szCs w:val="28"/>
        </w:rPr>
        <w:t>ОЛИМПИАДА ШКОЛЬНИКОВ ПО ЭКОЛОГИИ</w:t>
      </w:r>
    </w:p>
    <w:p w:rsidR="00551332" w:rsidRDefault="00551332" w:rsidP="007D0F5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7D0F5C">
        <w:rPr>
          <w:b/>
          <w:sz w:val="28"/>
          <w:szCs w:val="28"/>
        </w:rPr>
        <w:t xml:space="preserve"> </w:t>
      </w:r>
      <w:r w:rsidR="007D0F5C" w:rsidRPr="00A66359">
        <w:rPr>
          <w:b/>
          <w:sz w:val="28"/>
          <w:szCs w:val="28"/>
        </w:rPr>
        <w:t xml:space="preserve"> Муниципальный этап</w:t>
      </w:r>
    </w:p>
    <w:p w:rsidR="007D0F5C" w:rsidRPr="00A66359" w:rsidRDefault="00551332" w:rsidP="007D0F5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="007D0F5C" w:rsidRPr="00A66359">
        <w:rPr>
          <w:b/>
          <w:sz w:val="28"/>
          <w:szCs w:val="28"/>
        </w:rPr>
        <w:t xml:space="preserve"> 2021-2022 год</w:t>
      </w:r>
    </w:p>
    <w:p w:rsidR="007D0F5C" w:rsidRPr="00A66359" w:rsidRDefault="007D0F5C" w:rsidP="007D0F5C">
      <w:pPr>
        <w:rPr>
          <w:b/>
          <w:sz w:val="28"/>
          <w:szCs w:val="28"/>
        </w:rPr>
      </w:pPr>
    </w:p>
    <w:p w:rsidR="007D0F5C" w:rsidRPr="00A66359" w:rsidRDefault="007D0F5C" w:rsidP="007D0F5C">
      <w:pPr>
        <w:rPr>
          <w:b/>
          <w:sz w:val="28"/>
          <w:szCs w:val="28"/>
        </w:rPr>
      </w:pPr>
      <w:r w:rsidRPr="00A66359">
        <w:rPr>
          <w:b/>
          <w:sz w:val="28"/>
          <w:szCs w:val="28"/>
        </w:rPr>
        <w:t xml:space="preserve">                                                     </w:t>
      </w:r>
      <w:r>
        <w:rPr>
          <w:b/>
          <w:sz w:val="28"/>
          <w:szCs w:val="28"/>
        </w:rPr>
        <w:t xml:space="preserve"> 7-8 </w:t>
      </w:r>
      <w:r w:rsidRPr="00A66359">
        <w:rPr>
          <w:b/>
          <w:sz w:val="28"/>
          <w:szCs w:val="28"/>
        </w:rPr>
        <w:t>класс</w:t>
      </w:r>
    </w:p>
    <w:p w:rsidR="007D0F5C" w:rsidRPr="00A45279" w:rsidRDefault="007D0F5C" w:rsidP="00007791">
      <w:pPr>
        <w:shd w:val="clear" w:color="auto" w:fill="FFFFFF"/>
        <w:jc w:val="both"/>
        <w:rPr>
          <w:b/>
          <w:spacing w:val="20"/>
          <w:sz w:val="28"/>
          <w:szCs w:val="28"/>
        </w:rPr>
      </w:pPr>
    </w:p>
    <w:p w:rsidR="00975DF1" w:rsidRPr="00F44024" w:rsidRDefault="00975DF1" w:rsidP="00E100F8">
      <w:pPr>
        <w:rPr>
          <w:i/>
        </w:rPr>
      </w:pPr>
    </w:p>
    <w:p w:rsidR="00975DF1" w:rsidRDefault="005C71E5" w:rsidP="00E100F8">
      <w:pPr>
        <w:rPr>
          <w:b/>
        </w:rPr>
      </w:pPr>
      <w:r>
        <w:rPr>
          <w:b/>
          <w:lang w:val="en-US"/>
        </w:rPr>
        <w:t>I</w:t>
      </w:r>
      <w:r w:rsidRPr="005C71E5">
        <w:rPr>
          <w:b/>
        </w:rPr>
        <w:t xml:space="preserve">. </w:t>
      </w:r>
      <w:r w:rsidR="00975DF1" w:rsidRPr="007A4D99">
        <w:rPr>
          <w:b/>
        </w:rPr>
        <w:t xml:space="preserve">Выберите </w:t>
      </w:r>
      <w:r w:rsidR="00366914" w:rsidRPr="00366914">
        <w:rPr>
          <w:b/>
        </w:rPr>
        <w:t xml:space="preserve"> </w:t>
      </w:r>
      <w:r w:rsidR="00975DF1" w:rsidRPr="007A4D99">
        <w:rPr>
          <w:b/>
        </w:rPr>
        <w:t xml:space="preserve"> один </w:t>
      </w:r>
      <w:r w:rsidR="001D5809">
        <w:rPr>
          <w:b/>
        </w:rPr>
        <w:t xml:space="preserve"> </w:t>
      </w:r>
      <w:r w:rsidR="00366914" w:rsidRPr="00366914">
        <w:rPr>
          <w:b/>
        </w:rPr>
        <w:t xml:space="preserve"> </w:t>
      </w:r>
      <w:proofErr w:type="gramStart"/>
      <w:r w:rsidR="00975DF1" w:rsidRPr="007A4D99">
        <w:rPr>
          <w:b/>
        </w:rPr>
        <w:t>правильный  ответ</w:t>
      </w:r>
      <w:proofErr w:type="gramEnd"/>
      <w:r w:rsidR="00975DF1" w:rsidRPr="007A4D99">
        <w:rPr>
          <w:b/>
        </w:rPr>
        <w:t xml:space="preserve"> из нескольких возможных</w:t>
      </w:r>
    </w:p>
    <w:p w:rsidR="00551332" w:rsidRPr="00551332" w:rsidRDefault="00551332" w:rsidP="00E100F8">
      <w:pPr>
        <w:rPr>
          <w:i/>
        </w:rPr>
      </w:pPr>
      <w:r w:rsidRPr="00551332">
        <w:t>(</w:t>
      </w:r>
      <w:r w:rsidRPr="00551332">
        <w:rPr>
          <w:i/>
        </w:rPr>
        <w:t>Каждый верный ответ 1 балл. Максимально за задание 10 баллов)</w:t>
      </w:r>
    </w:p>
    <w:p w:rsidR="001D5809" w:rsidRDefault="001D5809" w:rsidP="00007791"/>
    <w:p w:rsidR="00007791" w:rsidRPr="00366914" w:rsidRDefault="00007791" w:rsidP="00007791">
      <w:r>
        <w:t xml:space="preserve">1. </w:t>
      </w:r>
      <w:r w:rsidR="00366914" w:rsidRPr="00366914">
        <w:t xml:space="preserve"> </w:t>
      </w:r>
      <w:r w:rsidR="00366914">
        <w:t>К каким факторам относятся к</w:t>
      </w:r>
      <w:r w:rsidRPr="007A4D99">
        <w:t>лимат, почва, воздух</w:t>
      </w:r>
      <w:r>
        <w:t>, рельеф</w:t>
      </w:r>
      <w:r w:rsidR="00366914" w:rsidRPr="00366914">
        <w:t>?</w:t>
      </w:r>
    </w:p>
    <w:p w:rsidR="00007791" w:rsidRPr="007A4D99" w:rsidRDefault="00007791" w:rsidP="00007791">
      <w:r w:rsidRPr="007A4D99">
        <w:t>а) биотическим факторам;</w:t>
      </w:r>
    </w:p>
    <w:p w:rsidR="00007791" w:rsidRPr="00574C93" w:rsidRDefault="00007791" w:rsidP="00007791">
      <w:r w:rsidRPr="00574C93">
        <w:t>б) абиотическим факторам;</w:t>
      </w:r>
    </w:p>
    <w:p w:rsidR="00007791" w:rsidRPr="007A4D99" w:rsidRDefault="00007791" w:rsidP="00007791">
      <w:r w:rsidRPr="007A4D99">
        <w:t>в) антропогенным факторам.</w:t>
      </w:r>
    </w:p>
    <w:p w:rsidR="00007791" w:rsidRPr="007A4D99" w:rsidRDefault="00007791" w:rsidP="00E100F8"/>
    <w:p w:rsidR="00975DF1" w:rsidRPr="00366914" w:rsidRDefault="00007791" w:rsidP="00E100F8">
      <w:r>
        <w:t>2</w:t>
      </w:r>
      <w:r w:rsidR="00975DF1" w:rsidRPr="007A4D99">
        <w:t>.</w:t>
      </w:r>
      <w:r w:rsidR="00366914">
        <w:t>Что является и</w:t>
      </w:r>
      <w:r w:rsidR="00975DF1" w:rsidRPr="007A4D99">
        <w:t>значальным источником энергии</w:t>
      </w:r>
      <w:r w:rsidR="00366914">
        <w:t xml:space="preserve"> в большинстве экосистем</w:t>
      </w:r>
      <w:r w:rsidR="00366914" w:rsidRPr="00366914">
        <w:t>?</w:t>
      </w:r>
    </w:p>
    <w:p w:rsidR="00975DF1" w:rsidRPr="007A4D99" w:rsidRDefault="00975DF1" w:rsidP="00E100F8">
      <w:r w:rsidRPr="007A4D99">
        <w:t>а) минеральные вещества;</w:t>
      </w:r>
    </w:p>
    <w:p w:rsidR="00975DF1" w:rsidRPr="00574C93" w:rsidRDefault="00975DF1" w:rsidP="00E100F8">
      <w:r w:rsidRPr="00574C93">
        <w:t>б) солнечный свет;</w:t>
      </w:r>
    </w:p>
    <w:p w:rsidR="00975DF1" w:rsidRDefault="00975DF1" w:rsidP="00E100F8">
      <w:r w:rsidRPr="007A4D99">
        <w:t>в) пищевые объекты.</w:t>
      </w:r>
    </w:p>
    <w:p w:rsidR="00007791" w:rsidRPr="007A4D99" w:rsidRDefault="00007791" w:rsidP="00E100F8"/>
    <w:p w:rsidR="00007791" w:rsidRPr="00366914" w:rsidRDefault="00007791" w:rsidP="00007791">
      <w:r>
        <w:t>3</w:t>
      </w:r>
      <w:r w:rsidRPr="007A4D99">
        <w:t>.</w:t>
      </w:r>
      <w:r w:rsidR="00366914">
        <w:t>Что является с</w:t>
      </w:r>
      <w:r w:rsidRPr="007A4D99">
        <w:t>игналом к сезонным измене</w:t>
      </w:r>
      <w:r w:rsidR="00366914">
        <w:t>ниям для растений и животных</w:t>
      </w:r>
      <w:r w:rsidR="00366914" w:rsidRPr="00366914">
        <w:t>?</w:t>
      </w:r>
    </w:p>
    <w:p w:rsidR="00007791" w:rsidRPr="007A4D99" w:rsidRDefault="00007791" w:rsidP="00007791">
      <w:r w:rsidRPr="007A4D99">
        <w:t>а) температура;</w:t>
      </w:r>
    </w:p>
    <w:p w:rsidR="00007791" w:rsidRPr="007A4D99" w:rsidRDefault="00007791" w:rsidP="00007791">
      <w:r w:rsidRPr="007A4D99">
        <w:t>б) количество пищи;</w:t>
      </w:r>
    </w:p>
    <w:p w:rsidR="00007791" w:rsidRPr="00574C93" w:rsidRDefault="00007791" w:rsidP="00007791">
      <w:r w:rsidRPr="00574C93">
        <w:t>в) длина дня.</w:t>
      </w:r>
    </w:p>
    <w:p w:rsidR="00975DF1" w:rsidRPr="007A4D99" w:rsidRDefault="00975DF1" w:rsidP="00E100F8"/>
    <w:p w:rsidR="00975DF1" w:rsidRPr="005D308E" w:rsidRDefault="00007791" w:rsidP="00E100F8">
      <w:r>
        <w:t>4</w:t>
      </w:r>
      <w:r w:rsidR="00975DF1" w:rsidRPr="007A4D99">
        <w:t xml:space="preserve">. </w:t>
      </w:r>
      <w:r w:rsidR="005D308E">
        <w:t>Чем ограничивается ж</w:t>
      </w:r>
      <w:r w:rsidR="00975DF1" w:rsidRPr="007A4D99">
        <w:t xml:space="preserve">изнь в поверхностных </w:t>
      </w:r>
      <w:r>
        <w:t xml:space="preserve"> </w:t>
      </w:r>
      <w:r w:rsidR="00975DF1" w:rsidRPr="007A4D99">
        <w:t xml:space="preserve"> слоях </w:t>
      </w:r>
      <w:r>
        <w:t xml:space="preserve"> </w:t>
      </w:r>
      <w:r w:rsidR="00975DF1" w:rsidRPr="007A4D99">
        <w:t xml:space="preserve"> открыт</w:t>
      </w:r>
      <w:r w:rsidR="005D308E">
        <w:t>ого океана</w:t>
      </w:r>
      <w:r w:rsidR="005D308E" w:rsidRPr="005D308E">
        <w:t>?</w:t>
      </w:r>
    </w:p>
    <w:p w:rsidR="00975DF1" w:rsidRPr="007A4D99" w:rsidRDefault="00975DF1" w:rsidP="00E100F8">
      <w:r w:rsidRPr="007A4D99">
        <w:t>а) температурой;</w:t>
      </w:r>
    </w:p>
    <w:p w:rsidR="00975DF1" w:rsidRPr="007A4D99" w:rsidRDefault="00975DF1" w:rsidP="00E100F8">
      <w:r w:rsidRPr="007A4D99">
        <w:t>б) недостатком света;</w:t>
      </w:r>
    </w:p>
    <w:p w:rsidR="00975DF1" w:rsidRPr="00574C93" w:rsidRDefault="00975DF1" w:rsidP="00E100F8">
      <w:r w:rsidRPr="00574C93">
        <w:t>в) количеством питательных веществ.</w:t>
      </w:r>
    </w:p>
    <w:p w:rsidR="00975DF1" w:rsidRPr="00574C93" w:rsidRDefault="00975DF1" w:rsidP="00E100F8"/>
    <w:p w:rsidR="00975DF1" w:rsidRPr="00124213" w:rsidRDefault="00124213" w:rsidP="00E100F8">
      <w:r>
        <w:t>5</w:t>
      </w:r>
      <w:r w:rsidR="00007791">
        <w:t xml:space="preserve">. </w:t>
      </w:r>
      <w:r>
        <w:t xml:space="preserve">Какие организмы являются   </w:t>
      </w:r>
      <w:proofErr w:type="spellStart"/>
      <w:r>
        <w:t>р</w:t>
      </w:r>
      <w:r w:rsidR="00975DF1" w:rsidRPr="007A4D99">
        <w:t>е</w:t>
      </w:r>
      <w:r>
        <w:t>дуцентами</w:t>
      </w:r>
      <w:proofErr w:type="spellEnd"/>
      <w:r>
        <w:t xml:space="preserve">  в  биоценозах</w:t>
      </w:r>
      <w:r w:rsidRPr="00124213">
        <w:t>?</w:t>
      </w:r>
    </w:p>
    <w:p w:rsidR="00975DF1" w:rsidRPr="007A4D99" w:rsidRDefault="00975DF1" w:rsidP="00E100F8">
      <w:r w:rsidRPr="007A4D99">
        <w:t>а) водоросли;</w:t>
      </w:r>
    </w:p>
    <w:p w:rsidR="00975DF1" w:rsidRPr="007A4D99" w:rsidRDefault="00975DF1" w:rsidP="00E100F8">
      <w:r w:rsidRPr="007A4D99">
        <w:t>б) животные;</w:t>
      </w:r>
    </w:p>
    <w:p w:rsidR="00975DF1" w:rsidRPr="00574C93" w:rsidRDefault="00975DF1" w:rsidP="00E100F8">
      <w:r w:rsidRPr="00574C93">
        <w:t xml:space="preserve">в) бактерии и грибы. </w:t>
      </w:r>
    </w:p>
    <w:p w:rsidR="00975DF1" w:rsidRPr="007A4D99" w:rsidRDefault="00975DF1" w:rsidP="00E100F8">
      <w:pPr>
        <w:rPr>
          <w:b/>
        </w:rPr>
      </w:pPr>
    </w:p>
    <w:p w:rsidR="00975DF1" w:rsidRPr="00124213" w:rsidRDefault="00124213" w:rsidP="00007791">
      <w:pPr>
        <w:jc w:val="both"/>
      </w:pPr>
      <w:r>
        <w:t>6</w:t>
      </w:r>
      <w:r w:rsidR="00007791">
        <w:t xml:space="preserve">. </w:t>
      </w:r>
      <w:r>
        <w:t>Какие организмы</w:t>
      </w:r>
      <w:r w:rsidR="00975DF1" w:rsidRPr="007A4D99">
        <w:t xml:space="preserve"> первыми заселя</w:t>
      </w:r>
      <w:r>
        <w:t>ют скалы</w:t>
      </w:r>
      <w:r w:rsidRPr="00124213">
        <w:t>?</w:t>
      </w:r>
    </w:p>
    <w:p w:rsidR="00975DF1" w:rsidRPr="007A4D99" w:rsidRDefault="00975DF1" w:rsidP="00E100F8">
      <w:r w:rsidRPr="007A4D99">
        <w:t>а) мхи, папоротники;</w:t>
      </w:r>
    </w:p>
    <w:p w:rsidR="00975DF1" w:rsidRPr="00574C93" w:rsidRDefault="00975DF1" w:rsidP="00E100F8">
      <w:r w:rsidRPr="00574C93">
        <w:t>б) лишайники и водоросли;</w:t>
      </w:r>
    </w:p>
    <w:p w:rsidR="00975DF1" w:rsidRPr="007A4D99" w:rsidRDefault="00975DF1" w:rsidP="00E100F8">
      <w:r w:rsidRPr="007A4D99">
        <w:t xml:space="preserve">в) грибы. </w:t>
      </w:r>
    </w:p>
    <w:p w:rsidR="00975DF1" w:rsidRPr="007A4D99" w:rsidRDefault="00975DF1" w:rsidP="00E100F8"/>
    <w:p w:rsidR="00975DF1" w:rsidRPr="00CB5DA4" w:rsidRDefault="00124213" w:rsidP="00E100F8">
      <w:r>
        <w:t>7</w:t>
      </w:r>
      <w:r w:rsidR="00975DF1" w:rsidRPr="007A4D99">
        <w:t xml:space="preserve">. </w:t>
      </w:r>
      <w:r>
        <w:t>Что служит о</w:t>
      </w:r>
      <w:r w:rsidR="00975DF1" w:rsidRPr="007A4D99">
        <w:t>сновной причиной</w:t>
      </w:r>
      <w:r>
        <w:t xml:space="preserve"> демографического взрыва</w:t>
      </w:r>
      <w:r w:rsidR="00CB5DA4" w:rsidRPr="00CB5DA4">
        <w:t>?</w:t>
      </w:r>
    </w:p>
    <w:p w:rsidR="00975DF1" w:rsidRPr="007A4D99" w:rsidRDefault="00975DF1" w:rsidP="00E100F8">
      <w:r w:rsidRPr="007A4D99">
        <w:t>а) повышение рождаемости;</w:t>
      </w:r>
    </w:p>
    <w:p w:rsidR="00975DF1" w:rsidRPr="007A4D99" w:rsidRDefault="00975DF1" w:rsidP="00E100F8">
      <w:r w:rsidRPr="007A4D99">
        <w:t>б) занятие новых территорий обитания;</w:t>
      </w:r>
    </w:p>
    <w:p w:rsidR="00D05BC2" w:rsidRPr="00574C93" w:rsidRDefault="00975DF1" w:rsidP="0089624B">
      <w:r w:rsidRPr="00574C93">
        <w:t>в) снижение смертности.</w:t>
      </w:r>
    </w:p>
    <w:p w:rsidR="00975DF1" w:rsidRPr="00574C93" w:rsidRDefault="00975DF1" w:rsidP="00954A87">
      <w:pPr>
        <w:pStyle w:val="a3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975DF1" w:rsidRPr="0089624B" w:rsidRDefault="0089624B" w:rsidP="00D6418A">
      <w:pPr>
        <w:pStyle w:val="a3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75DF1" w:rsidRPr="007A4D9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Какая из перечисленных пар не может служить примером</w:t>
      </w:r>
      <w:r w:rsidR="00975DF1" w:rsidRPr="007A4D99">
        <w:rPr>
          <w:rFonts w:ascii="Times New Roman" w:hAnsi="Times New Roman" w:cs="Times New Roman"/>
          <w:sz w:val="24"/>
          <w:szCs w:val="24"/>
        </w:rPr>
        <w:t xml:space="preserve"> отношений </w:t>
      </w:r>
      <w:r>
        <w:rPr>
          <w:rFonts w:ascii="Times New Roman" w:hAnsi="Times New Roman" w:cs="Times New Roman"/>
          <w:sz w:val="24"/>
          <w:szCs w:val="24"/>
        </w:rPr>
        <w:t>типа «хищник – жертва</w:t>
      </w:r>
      <w:r w:rsidRPr="0089624B">
        <w:rPr>
          <w:rFonts w:ascii="Times New Roman" w:hAnsi="Times New Roman" w:cs="Times New Roman"/>
          <w:sz w:val="24"/>
          <w:szCs w:val="24"/>
        </w:rPr>
        <w:t>?</w:t>
      </w:r>
    </w:p>
    <w:p w:rsidR="00975DF1" w:rsidRPr="00574C93" w:rsidRDefault="00975DF1" w:rsidP="00D6418A">
      <w:pPr>
        <w:pStyle w:val="a3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7A4D99">
        <w:rPr>
          <w:rFonts w:ascii="Times New Roman" w:hAnsi="Times New Roman" w:cs="Times New Roman"/>
          <w:sz w:val="24"/>
          <w:szCs w:val="24"/>
        </w:rPr>
        <w:t>а) щука и карась;</w:t>
      </w:r>
      <w:r w:rsidRPr="007A4D99">
        <w:rPr>
          <w:rFonts w:ascii="Times New Roman" w:hAnsi="Times New Roman" w:cs="Times New Roman"/>
          <w:sz w:val="24"/>
          <w:szCs w:val="24"/>
        </w:rPr>
        <w:br/>
        <w:t>б) лев и зебра;</w:t>
      </w:r>
      <w:r w:rsidRPr="007A4D99">
        <w:rPr>
          <w:rFonts w:ascii="Times New Roman" w:hAnsi="Times New Roman" w:cs="Times New Roman"/>
          <w:sz w:val="24"/>
          <w:szCs w:val="24"/>
        </w:rPr>
        <w:br/>
      </w:r>
      <w:r w:rsidRPr="007A4D99">
        <w:rPr>
          <w:rFonts w:ascii="Times New Roman" w:hAnsi="Times New Roman" w:cs="Times New Roman"/>
          <w:sz w:val="24"/>
          <w:szCs w:val="24"/>
        </w:rPr>
        <w:lastRenderedPageBreak/>
        <w:t>в) пресноводная амеба и бактерия;</w:t>
      </w:r>
      <w:r w:rsidRPr="007A4D99">
        <w:rPr>
          <w:rFonts w:ascii="Times New Roman" w:hAnsi="Times New Roman" w:cs="Times New Roman"/>
          <w:sz w:val="24"/>
          <w:szCs w:val="24"/>
        </w:rPr>
        <w:br/>
        <w:t>г) муравьиный лев и муравей;</w:t>
      </w:r>
      <w:r w:rsidRPr="007A4D99">
        <w:rPr>
          <w:rFonts w:ascii="Times New Roman" w:hAnsi="Times New Roman" w:cs="Times New Roman"/>
          <w:sz w:val="24"/>
          <w:szCs w:val="24"/>
        </w:rPr>
        <w:br/>
      </w:r>
      <w:r w:rsidRPr="00574C93">
        <w:rPr>
          <w:rFonts w:ascii="Times New Roman" w:hAnsi="Times New Roman" w:cs="Times New Roman"/>
          <w:sz w:val="24"/>
          <w:szCs w:val="24"/>
        </w:rPr>
        <w:t>д) шакал и гриф.</w:t>
      </w:r>
    </w:p>
    <w:p w:rsidR="00975DF1" w:rsidRPr="00574C93" w:rsidRDefault="00975DF1" w:rsidP="00D6418A">
      <w:pPr>
        <w:pStyle w:val="a3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975DF1" w:rsidRPr="007A4D99" w:rsidRDefault="00975DF1" w:rsidP="00D6418A">
      <w:pPr>
        <w:pStyle w:val="a3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975DF1" w:rsidRPr="007A4D99" w:rsidRDefault="0089624B" w:rsidP="00D6418A">
      <w:pPr>
        <w:pStyle w:val="a3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75DF1" w:rsidRPr="007A4D99">
        <w:rPr>
          <w:rFonts w:ascii="Times New Roman" w:hAnsi="Times New Roman" w:cs="Times New Roman"/>
          <w:sz w:val="24"/>
          <w:szCs w:val="24"/>
        </w:rPr>
        <w:t>. Зайцы-беляки и зайцы-русаки, обитающие на одной территории, составляют:</w:t>
      </w:r>
    </w:p>
    <w:p w:rsidR="00975DF1" w:rsidRPr="007A4D99" w:rsidRDefault="00975DF1" w:rsidP="00D6418A">
      <w:pPr>
        <w:pStyle w:val="a3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7A4D99">
        <w:rPr>
          <w:rFonts w:ascii="Times New Roman" w:hAnsi="Times New Roman" w:cs="Times New Roman"/>
          <w:sz w:val="24"/>
          <w:szCs w:val="24"/>
        </w:rPr>
        <w:t xml:space="preserve">а) одну популяцию одного вида; </w:t>
      </w:r>
      <w:r w:rsidRPr="007A4D99">
        <w:rPr>
          <w:rFonts w:ascii="Times New Roman" w:hAnsi="Times New Roman" w:cs="Times New Roman"/>
          <w:sz w:val="24"/>
          <w:szCs w:val="24"/>
        </w:rPr>
        <w:br/>
      </w:r>
      <w:r w:rsidRPr="00574C93">
        <w:rPr>
          <w:rFonts w:ascii="Times New Roman" w:hAnsi="Times New Roman" w:cs="Times New Roman"/>
          <w:sz w:val="24"/>
          <w:szCs w:val="24"/>
        </w:rPr>
        <w:t xml:space="preserve">б) две популяции двух видов; </w:t>
      </w:r>
      <w:r w:rsidRPr="00574C93">
        <w:rPr>
          <w:rFonts w:ascii="Times New Roman" w:hAnsi="Times New Roman" w:cs="Times New Roman"/>
          <w:sz w:val="24"/>
          <w:szCs w:val="24"/>
        </w:rPr>
        <w:br/>
      </w:r>
      <w:r w:rsidRPr="007A4D99">
        <w:rPr>
          <w:rFonts w:ascii="Times New Roman" w:hAnsi="Times New Roman" w:cs="Times New Roman"/>
          <w:sz w:val="24"/>
          <w:szCs w:val="24"/>
        </w:rPr>
        <w:t xml:space="preserve">в) две популяции одного вида; </w:t>
      </w:r>
      <w:r w:rsidRPr="007A4D99">
        <w:rPr>
          <w:rFonts w:ascii="Times New Roman" w:hAnsi="Times New Roman" w:cs="Times New Roman"/>
          <w:sz w:val="24"/>
          <w:szCs w:val="24"/>
        </w:rPr>
        <w:br/>
        <w:t>г) одну популяцию разных видов.</w:t>
      </w:r>
    </w:p>
    <w:p w:rsidR="00975DF1" w:rsidRPr="007A4D99" w:rsidRDefault="00975DF1" w:rsidP="00D6418A">
      <w:pPr>
        <w:pStyle w:val="a3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975DF1" w:rsidRPr="007A4D99" w:rsidRDefault="0089624B" w:rsidP="00DF224D">
      <w:pPr>
        <w:autoSpaceDE w:val="0"/>
        <w:autoSpaceDN w:val="0"/>
        <w:adjustRightInd w:val="0"/>
      </w:pPr>
      <w:r>
        <w:t>10</w:t>
      </w:r>
      <w:r w:rsidR="00975DF1" w:rsidRPr="007A4D99">
        <w:t>.Уровни организации жизни следует разместить в порядке возрастания</w:t>
      </w:r>
    </w:p>
    <w:p w:rsidR="00975DF1" w:rsidRPr="007A4D99" w:rsidRDefault="00975DF1" w:rsidP="00DF224D">
      <w:pPr>
        <w:autoSpaceDE w:val="0"/>
        <w:autoSpaceDN w:val="0"/>
        <w:adjustRightInd w:val="0"/>
      </w:pPr>
      <w:r w:rsidRPr="007A4D99">
        <w:t>следующим образом:</w:t>
      </w:r>
    </w:p>
    <w:p w:rsidR="00975DF1" w:rsidRPr="007A4D99" w:rsidRDefault="00975DF1" w:rsidP="00DF224D">
      <w:pPr>
        <w:autoSpaceDE w:val="0"/>
        <w:autoSpaceDN w:val="0"/>
        <w:adjustRightInd w:val="0"/>
      </w:pPr>
      <w:r w:rsidRPr="007A4D99">
        <w:t>а) организменный &lt; популяционный &lt; клеточный &lt; молекулярный;</w:t>
      </w:r>
    </w:p>
    <w:p w:rsidR="00975DF1" w:rsidRPr="007A4D99" w:rsidRDefault="00975DF1" w:rsidP="00DF224D">
      <w:pPr>
        <w:autoSpaceDE w:val="0"/>
        <w:autoSpaceDN w:val="0"/>
        <w:adjustRightInd w:val="0"/>
      </w:pPr>
      <w:r w:rsidRPr="007A4D99">
        <w:t>б) клеточный &lt; молекулярный &lt;</w:t>
      </w:r>
      <w:proofErr w:type="spellStart"/>
      <w:r w:rsidRPr="007A4D99">
        <w:t>экосистемный</w:t>
      </w:r>
      <w:proofErr w:type="spellEnd"/>
      <w:r w:rsidRPr="007A4D99">
        <w:t>&lt; биосферный;</w:t>
      </w:r>
    </w:p>
    <w:p w:rsidR="00975DF1" w:rsidRPr="007A4D99" w:rsidRDefault="00975DF1" w:rsidP="00DF224D">
      <w:pPr>
        <w:autoSpaceDE w:val="0"/>
        <w:autoSpaceDN w:val="0"/>
        <w:adjustRightInd w:val="0"/>
      </w:pPr>
      <w:r w:rsidRPr="007A4D99">
        <w:t>в) клеточный &lt; популяционный &lt; биосферный &lt;</w:t>
      </w:r>
      <w:proofErr w:type="spellStart"/>
      <w:r w:rsidRPr="007A4D99">
        <w:t>экосистемный</w:t>
      </w:r>
      <w:proofErr w:type="spellEnd"/>
      <w:r w:rsidRPr="007A4D99">
        <w:t>;</w:t>
      </w:r>
    </w:p>
    <w:p w:rsidR="00975DF1" w:rsidRPr="00574C93" w:rsidRDefault="00975DF1" w:rsidP="00DF224D">
      <w:pPr>
        <w:autoSpaceDE w:val="0"/>
        <w:autoSpaceDN w:val="0"/>
        <w:adjustRightInd w:val="0"/>
      </w:pPr>
      <w:r w:rsidRPr="00574C93">
        <w:t>г) молекулярный &lt; клеточный &lt; организменный &lt; популяционный.</w:t>
      </w:r>
    </w:p>
    <w:p w:rsidR="00975DF1" w:rsidRPr="00574C93" w:rsidRDefault="00975DF1" w:rsidP="00D6418A">
      <w:pPr>
        <w:pStyle w:val="a3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975DF1" w:rsidRPr="007A4D99" w:rsidRDefault="00975DF1" w:rsidP="00D6418A">
      <w:pPr>
        <w:pStyle w:val="a3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975DF1" w:rsidRPr="007A4D99" w:rsidRDefault="00975DF1" w:rsidP="00D6418A">
      <w:pPr>
        <w:pStyle w:val="a3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975DF1" w:rsidRDefault="00975DF1" w:rsidP="00CD63D3">
      <w:pPr>
        <w:autoSpaceDE w:val="0"/>
        <w:autoSpaceDN w:val="0"/>
        <w:adjustRightInd w:val="0"/>
        <w:rPr>
          <w:b/>
          <w:iCs/>
        </w:rPr>
      </w:pPr>
      <w:r w:rsidRPr="007A4D99">
        <w:rPr>
          <w:b/>
          <w:iCs/>
          <w:lang w:val="en-US"/>
        </w:rPr>
        <w:t>II</w:t>
      </w:r>
      <w:r w:rsidR="001D5809">
        <w:rPr>
          <w:b/>
          <w:iCs/>
        </w:rPr>
        <w:t>. Определите, верно или не верно утверждение, ответ обоснуйте.</w:t>
      </w:r>
      <w:r w:rsidRPr="007A4D99">
        <w:rPr>
          <w:b/>
          <w:iCs/>
        </w:rPr>
        <w:t xml:space="preserve"> </w:t>
      </w:r>
    </w:p>
    <w:p w:rsidR="001D5809" w:rsidRDefault="00551332" w:rsidP="00CD63D3">
      <w:pPr>
        <w:autoSpaceDE w:val="0"/>
        <w:autoSpaceDN w:val="0"/>
        <w:adjustRightInd w:val="0"/>
        <w:rPr>
          <w:i/>
          <w:iCs/>
        </w:rPr>
      </w:pPr>
      <w:proofErr w:type="gramStart"/>
      <w:r>
        <w:rPr>
          <w:i/>
          <w:iCs/>
        </w:rPr>
        <w:t>( Выбор  правильного ответа 1балл, обоснование, в зависимости от полноты 1-2 балла.</w:t>
      </w:r>
      <w:proofErr w:type="gramEnd"/>
      <w:r>
        <w:rPr>
          <w:i/>
          <w:iCs/>
        </w:rPr>
        <w:t xml:space="preserve"> Максимально за каждую задачу 3 балла).</w:t>
      </w:r>
    </w:p>
    <w:p w:rsidR="00551332" w:rsidRPr="007A4D99" w:rsidRDefault="00551332" w:rsidP="00CD63D3">
      <w:pPr>
        <w:autoSpaceDE w:val="0"/>
        <w:autoSpaceDN w:val="0"/>
        <w:adjustRightInd w:val="0"/>
        <w:rPr>
          <w:i/>
          <w:iCs/>
        </w:rPr>
      </w:pPr>
    </w:p>
    <w:p w:rsidR="001D5809" w:rsidRPr="007A4D99" w:rsidRDefault="001D5809" w:rsidP="001D5809">
      <w:pPr>
        <w:autoSpaceDE w:val="0"/>
        <w:autoSpaceDN w:val="0"/>
        <w:adjustRightInd w:val="0"/>
      </w:pPr>
      <w:r>
        <w:t>11</w:t>
      </w:r>
      <w:r w:rsidRPr="007A4D99">
        <w:t>. Загрязнение окружающей среды пестицидами относятся к физическому</w:t>
      </w:r>
      <w:r>
        <w:t xml:space="preserve"> </w:t>
      </w:r>
      <w:r w:rsidRPr="007A4D99">
        <w:t>типу.</w:t>
      </w:r>
    </w:p>
    <w:p w:rsidR="001D5809" w:rsidRPr="007A4D99" w:rsidRDefault="001D5809" w:rsidP="001D5809">
      <w:pPr>
        <w:autoSpaceDE w:val="0"/>
        <w:autoSpaceDN w:val="0"/>
        <w:adjustRightInd w:val="0"/>
      </w:pPr>
    </w:p>
    <w:p w:rsidR="00975DF1" w:rsidRPr="007A4D99" w:rsidRDefault="001D5809" w:rsidP="0032174E">
      <w:pPr>
        <w:autoSpaceDE w:val="0"/>
        <w:autoSpaceDN w:val="0"/>
        <w:adjustRightInd w:val="0"/>
      </w:pPr>
      <w:r>
        <w:t>12</w:t>
      </w:r>
      <w:r w:rsidR="00975DF1" w:rsidRPr="007A4D99">
        <w:t>. Азот из атмосферы может поступать в почву и воду за счет фотосинтеза.</w:t>
      </w:r>
    </w:p>
    <w:p w:rsidR="00975DF1" w:rsidRPr="007A4D99" w:rsidRDefault="00975DF1" w:rsidP="0032174E">
      <w:pPr>
        <w:autoSpaceDE w:val="0"/>
        <w:autoSpaceDN w:val="0"/>
        <w:adjustRightInd w:val="0"/>
      </w:pPr>
    </w:p>
    <w:p w:rsidR="00975DF1" w:rsidRPr="007A4D99" w:rsidRDefault="00975DF1" w:rsidP="0032174E">
      <w:pPr>
        <w:autoSpaceDE w:val="0"/>
        <w:autoSpaceDN w:val="0"/>
        <w:adjustRightInd w:val="0"/>
        <w:rPr>
          <w:b/>
        </w:rPr>
      </w:pPr>
    </w:p>
    <w:p w:rsidR="00975DF1" w:rsidRPr="006440B2" w:rsidRDefault="006440B2" w:rsidP="006F3EFE">
      <w:pPr>
        <w:autoSpaceDE w:val="0"/>
        <w:autoSpaceDN w:val="0"/>
        <w:adjustRightInd w:val="0"/>
        <w:jc w:val="both"/>
        <w:rPr>
          <w:b/>
        </w:rPr>
      </w:pPr>
      <w:r>
        <w:rPr>
          <w:b/>
          <w:lang w:val="en-US"/>
        </w:rPr>
        <w:t>III</w:t>
      </w:r>
      <w:r>
        <w:rPr>
          <w:b/>
        </w:rPr>
        <w:t>. Установите соответствие между организмом и средой обитания.</w:t>
      </w:r>
    </w:p>
    <w:p w:rsidR="00975DF1" w:rsidRPr="006440B2" w:rsidRDefault="006440B2" w:rsidP="009A7971">
      <w:pPr>
        <w:autoSpaceDE w:val="0"/>
        <w:autoSpaceDN w:val="0"/>
        <w:adjustRightInd w:val="0"/>
        <w:jc w:val="both"/>
        <w:rPr>
          <w:i/>
        </w:rPr>
      </w:pPr>
      <w:r>
        <w:t xml:space="preserve"> </w:t>
      </w:r>
      <w:r w:rsidRPr="006440B2">
        <w:rPr>
          <w:i/>
        </w:rPr>
        <w:t xml:space="preserve">(Ответ запишите в виде </w:t>
      </w:r>
      <w:r>
        <w:rPr>
          <w:i/>
        </w:rPr>
        <w:t>последовательности букв и цифр. Правильный ответ1балл)</w:t>
      </w:r>
    </w:p>
    <w:p w:rsidR="00574C93" w:rsidRPr="00A5223B" w:rsidRDefault="00574C93" w:rsidP="00630B99">
      <w:pPr>
        <w:autoSpaceDE w:val="0"/>
        <w:autoSpaceDN w:val="0"/>
        <w:adjustRightInd w:val="0"/>
        <w:rPr>
          <w:iCs/>
        </w:rPr>
      </w:pPr>
    </w:p>
    <w:p w:rsidR="00574C93" w:rsidRDefault="006440B2" w:rsidP="00630B99">
      <w:pPr>
        <w:autoSpaceDE w:val="0"/>
        <w:autoSpaceDN w:val="0"/>
        <w:adjustRightInd w:val="0"/>
        <w:rPr>
          <w:iCs/>
        </w:rPr>
      </w:pPr>
      <w:r>
        <w:rPr>
          <w:iCs/>
        </w:rPr>
        <w:t>Организм:                                                               Среда обитания:</w:t>
      </w:r>
    </w:p>
    <w:p w:rsidR="006440B2" w:rsidRDefault="006440B2" w:rsidP="00630B99">
      <w:pPr>
        <w:autoSpaceDE w:val="0"/>
        <w:autoSpaceDN w:val="0"/>
        <w:adjustRightInd w:val="0"/>
        <w:rPr>
          <w:iCs/>
        </w:rPr>
      </w:pPr>
      <w:r>
        <w:rPr>
          <w:iCs/>
        </w:rPr>
        <w:t>А) Кашалот                                                              1)  Вода</w:t>
      </w:r>
    </w:p>
    <w:p w:rsidR="006440B2" w:rsidRDefault="006440B2" w:rsidP="00630B99">
      <w:pPr>
        <w:autoSpaceDE w:val="0"/>
        <w:autoSpaceDN w:val="0"/>
        <w:adjustRightInd w:val="0"/>
        <w:rPr>
          <w:iCs/>
        </w:rPr>
      </w:pPr>
      <w:r>
        <w:rPr>
          <w:iCs/>
        </w:rPr>
        <w:t>Б) Белый амур                                                          2) Почва</w:t>
      </w:r>
    </w:p>
    <w:p w:rsidR="006440B2" w:rsidRDefault="006440B2" w:rsidP="00630B99">
      <w:pPr>
        <w:autoSpaceDE w:val="0"/>
        <w:autoSpaceDN w:val="0"/>
        <w:adjustRightInd w:val="0"/>
        <w:rPr>
          <w:iCs/>
        </w:rPr>
      </w:pPr>
      <w:r>
        <w:rPr>
          <w:iCs/>
        </w:rPr>
        <w:t>В) Крот</w:t>
      </w:r>
    </w:p>
    <w:p w:rsidR="006440B2" w:rsidRDefault="006440B2" w:rsidP="00630B99">
      <w:pPr>
        <w:autoSpaceDE w:val="0"/>
        <w:autoSpaceDN w:val="0"/>
        <w:adjustRightInd w:val="0"/>
        <w:rPr>
          <w:iCs/>
        </w:rPr>
      </w:pPr>
      <w:r>
        <w:rPr>
          <w:iCs/>
        </w:rPr>
        <w:t>Г) Дождевой червь</w:t>
      </w:r>
    </w:p>
    <w:p w:rsidR="006440B2" w:rsidRDefault="006440B2" w:rsidP="00630B99">
      <w:pPr>
        <w:autoSpaceDE w:val="0"/>
        <w:autoSpaceDN w:val="0"/>
        <w:adjustRightInd w:val="0"/>
        <w:rPr>
          <w:iCs/>
        </w:rPr>
      </w:pPr>
      <w:r>
        <w:rPr>
          <w:iCs/>
        </w:rPr>
        <w:t>Д) Личинка майского жука</w:t>
      </w:r>
    </w:p>
    <w:p w:rsidR="006440B2" w:rsidRDefault="006440B2" w:rsidP="00630B99">
      <w:pPr>
        <w:autoSpaceDE w:val="0"/>
        <w:autoSpaceDN w:val="0"/>
        <w:adjustRightInd w:val="0"/>
        <w:rPr>
          <w:iCs/>
        </w:rPr>
      </w:pPr>
      <w:r>
        <w:rPr>
          <w:iCs/>
        </w:rPr>
        <w:t>Е) Личинка комара</w:t>
      </w:r>
    </w:p>
    <w:p w:rsidR="006440B2" w:rsidRDefault="006440B2" w:rsidP="00630B99">
      <w:pPr>
        <w:autoSpaceDE w:val="0"/>
        <w:autoSpaceDN w:val="0"/>
        <w:adjustRightInd w:val="0"/>
        <w:rPr>
          <w:iCs/>
        </w:rPr>
      </w:pPr>
    </w:p>
    <w:p w:rsidR="006440B2" w:rsidRDefault="006440B2" w:rsidP="00630B99">
      <w:pPr>
        <w:autoSpaceDE w:val="0"/>
        <w:autoSpaceDN w:val="0"/>
        <w:adjustRightInd w:val="0"/>
        <w:rPr>
          <w:iCs/>
        </w:rPr>
      </w:pPr>
    </w:p>
    <w:p w:rsidR="006440B2" w:rsidRDefault="006440B2" w:rsidP="00630B99">
      <w:pPr>
        <w:autoSpaceDE w:val="0"/>
        <w:autoSpaceDN w:val="0"/>
        <w:adjustRightInd w:val="0"/>
        <w:rPr>
          <w:iCs/>
        </w:rPr>
      </w:pPr>
      <w:r>
        <w:rPr>
          <w:iCs/>
        </w:rPr>
        <w:t>А___,   Б___,  В___,  Г)__, Д)__, Е___.</w:t>
      </w:r>
      <w:bookmarkStart w:id="0" w:name="_GoBack"/>
      <w:bookmarkEnd w:id="0"/>
    </w:p>
    <w:p w:rsidR="001B5D97" w:rsidRDefault="001B5D97" w:rsidP="00630B99">
      <w:pPr>
        <w:autoSpaceDE w:val="0"/>
        <w:autoSpaceDN w:val="0"/>
        <w:adjustRightInd w:val="0"/>
        <w:rPr>
          <w:iCs/>
        </w:rPr>
      </w:pPr>
    </w:p>
    <w:p w:rsidR="001B5D97" w:rsidRDefault="001B5D97" w:rsidP="00630B99">
      <w:pPr>
        <w:autoSpaceDE w:val="0"/>
        <w:autoSpaceDN w:val="0"/>
        <w:adjustRightInd w:val="0"/>
        <w:rPr>
          <w:iCs/>
        </w:rPr>
      </w:pPr>
    </w:p>
    <w:p w:rsidR="001B5D97" w:rsidRDefault="001B5D97" w:rsidP="00630B99">
      <w:pPr>
        <w:autoSpaceDE w:val="0"/>
        <w:autoSpaceDN w:val="0"/>
        <w:adjustRightInd w:val="0"/>
        <w:rPr>
          <w:iCs/>
        </w:rPr>
      </w:pPr>
    </w:p>
    <w:p w:rsidR="001B5D97" w:rsidRDefault="001B5D97" w:rsidP="00630B99">
      <w:pPr>
        <w:autoSpaceDE w:val="0"/>
        <w:autoSpaceDN w:val="0"/>
        <w:adjustRightInd w:val="0"/>
        <w:rPr>
          <w:iCs/>
        </w:rPr>
      </w:pPr>
      <w:r>
        <w:rPr>
          <w:iCs/>
        </w:rPr>
        <w:t>Максимальное</w:t>
      </w:r>
      <w:r w:rsidR="00ED616D">
        <w:rPr>
          <w:iCs/>
        </w:rPr>
        <w:t xml:space="preserve"> количество баллов 17.</w:t>
      </w:r>
    </w:p>
    <w:p w:rsidR="00574C93" w:rsidRDefault="00574C93" w:rsidP="00630B99">
      <w:pPr>
        <w:autoSpaceDE w:val="0"/>
        <w:autoSpaceDN w:val="0"/>
        <w:adjustRightInd w:val="0"/>
        <w:rPr>
          <w:iCs/>
        </w:rPr>
      </w:pPr>
    </w:p>
    <w:p w:rsidR="00574C93" w:rsidRDefault="00574C93" w:rsidP="00630B99">
      <w:pPr>
        <w:autoSpaceDE w:val="0"/>
        <w:autoSpaceDN w:val="0"/>
        <w:adjustRightInd w:val="0"/>
        <w:rPr>
          <w:iCs/>
        </w:rPr>
      </w:pPr>
    </w:p>
    <w:p w:rsidR="00574C93" w:rsidRDefault="00574C93" w:rsidP="00630B99">
      <w:pPr>
        <w:autoSpaceDE w:val="0"/>
        <w:autoSpaceDN w:val="0"/>
        <w:adjustRightInd w:val="0"/>
        <w:rPr>
          <w:iCs/>
        </w:rPr>
      </w:pPr>
    </w:p>
    <w:p w:rsidR="00975DF1" w:rsidRDefault="00975DF1" w:rsidP="00630B99">
      <w:pPr>
        <w:autoSpaceDE w:val="0"/>
        <w:autoSpaceDN w:val="0"/>
        <w:adjustRightInd w:val="0"/>
        <w:rPr>
          <w:iCs/>
        </w:rPr>
      </w:pPr>
    </w:p>
    <w:p w:rsidR="00ED616D" w:rsidRPr="007A4D99" w:rsidRDefault="00ED616D" w:rsidP="00630B99">
      <w:pPr>
        <w:autoSpaceDE w:val="0"/>
        <w:autoSpaceDN w:val="0"/>
        <w:adjustRightInd w:val="0"/>
        <w:rPr>
          <w:b/>
          <w:iCs/>
        </w:rPr>
      </w:pPr>
    </w:p>
    <w:p w:rsidR="00975DF1" w:rsidRPr="007A4D99" w:rsidRDefault="00975DF1" w:rsidP="00630B99">
      <w:pPr>
        <w:autoSpaceDE w:val="0"/>
        <w:autoSpaceDN w:val="0"/>
        <w:adjustRightInd w:val="0"/>
        <w:rPr>
          <w:b/>
          <w:iCs/>
        </w:rPr>
      </w:pPr>
    </w:p>
    <w:p w:rsidR="00975DF1" w:rsidRPr="00F44024" w:rsidRDefault="00975DF1" w:rsidP="002552C6">
      <w:pPr>
        <w:autoSpaceDE w:val="0"/>
        <w:autoSpaceDN w:val="0"/>
        <w:adjustRightInd w:val="0"/>
        <w:jc w:val="center"/>
        <w:rPr>
          <w:b/>
          <w:i/>
          <w:iCs/>
        </w:rPr>
      </w:pPr>
      <w:r w:rsidRPr="00F44024">
        <w:rPr>
          <w:b/>
          <w:i/>
          <w:iCs/>
        </w:rPr>
        <w:lastRenderedPageBreak/>
        <w:t>Критерии оценивания олимпиадных заданий</w:t>
      </w:r>
      <w:r w:rsidR="00574C93">
        <w:rPr>
          <w:b/>
          <w:i/>
          <w:iCs/>
        </w:rPr>
        <w:t xml:space="preserve"> (7-8 кл).</w:t>
      </w:r>
    </w:p>
    <w:p w:rsidR="00975DF1" w:rsidRPr="007A4D99" w:rsidRDefault="00975DF1" w:rsidP="002552C6">
      <w:pPr>
        <w:autoSpaceDE w:val="0"/>
        <w:autoSpaceDN w:val="0"/>
        <w:adjustRightInd w:val="0"/>
        <w:rPr>
          <w:b/>
          <w:i/>
          <w:iCs/>
        </w:rPr>
      </w:pPr>
    </w:p>
    <w:p w:rsidR="00975DF1" w:rsidRPr="007A4D99" w:rsidRDefault="00A86530" w:rsidP="002552C6">
      <w:pPr>
        <w:autoSpaceDE w:val="0"/>
        <w:autoSpaceDN w:val="0"/>
        <w:adjustRightInd w:val="0"/>
        <w:rPr>
          <w:b/>
          <w:bCs/>
          <w:i/>
          <w:iCs/>
        </w:rPr>
      </w:pPr>
      <w:r>
        <w:rPr>
          <w:b/>
          <w:bCs/>
          <w:i/>
          <w:iCs/>
          <w:lang w:val="en-US"/>
        </w:rPr>
        <w:t>I</w:t>
      </w:r>
      <w:r w:rsidRPr="00A86530">
        <w:rPr>
          <w:b/>
          <w:bCs/>
          <w:i/>
          <w:iCs/>
        </w:rPr>
        <w:t xml:space="preserve">. </w:t>
      </w:r>
      <w:r w:rsidR="00975DF1" w:rsidRPr="007A4D99">
        <w:rPr>
          <w:b/>
          <w:bCs/>
          <w:i/>
          <w:iCs/>
        </w:rPr>
        <w:t>Оценивание задач закрытого типа - выбора правильного ответа из 3-4-хвозможных - выбор правильного ответа - 1 балл.</w:t>
      </w:r>
      <w:r w:rsidR="00B35ED3">
        <w:rPr>
          <w:b/>
          <w:bCs/>
          <w:i/>
          <w:iCs/>
        </w:rPr>
        <w:t xml:space="preserve"> (Итого</w:t>
      </w:r>
      <w:r w:rsidR="00EB7638">
        <w:rPr>
          <w:b/>
          <w:bCs/>
          <w:i/>
          <w:iCs/>
        </w:rPr>
        <w:t xml:space="preserve">  максимально </w:t>
      </w:r>
      <w:r w:rsidR="00551332">
        <w:rPr>
          <w:b/>
          <w:bCs/>
          <w:i/>
          <w:iCs/>
        </w:rPr>
        <w:t>10</w:t>
      </w:r>
      <w:r w:rsidR="00B35ED3">
        <w:rPr>
          <w:b/>
          <w:bCs/>
          <w:i/>
          <w:iCs/>
        </w:rPr>
        <w:t xml:space="preserve"> баллов)</w:t>
      </w:r>
    </w:p>
    <w:p w:rsidR="00975DF1" w:rsidRPr="007A4D99" w:rsidRDefault="00975DF1" w:rsidP="002552C6">
      <w:pPr>
        <w:autoSpaceDE w:val="0"/>
        <w:autoSpaceDN w:val="0"/>
        <w:adjustRightInd w:val="0"/>
        <w:rPr>
          <w:b/>
          <w:bCs/>
          <w:i/>
          <w:iCs/>
        </w:rPr>
      </w:pPr>
    </w:p>
    <w:p w:rsidR="00975DF1" w:rsidRPr="00A86530" w:rsidRDefault="00A86530" w:rsidP="00A86530">
      <w:pPr>
        <w:autoSpaceDE w:val="0"/>
        <w:autoSpaceDN w:val="0"/>
        <w:adjustRightInd w:val="0"/>
        <w:rPr>
          <w:b/>
          <w:bCs/>
          <w:i/>
          <w:iCs/>
        </w:rPr>
      </w:pPr>
      <w:r w:rsidRPr="00A86530">
        <w:rPr>
          <w:b/>
          <w:bCs/>
          <w:i/>
          <w:iCs/>
          <w:lang w:val="en-US"/>
        </w:rPr>
        <w:t>II</w:t>
      </w:r>
      <w:r w:rsidRPr="00A86530">
        <w:rPr>
          <w:b/>
          <w:bCs/>
          <w:i/>
          <w:iCs/>
        </w:rPr>
        <w:t xml:space="preserve">. </w:t>
      </w:r>
      <w:r w:rsidR="00975DF1" w:rsidRPr="00A86530">
        <w:rPr>
          <w:b/>
          <w:bCs/>
          <w:i/>
          <w:iCs/>
        </w:rPr>
        <w:t>Оценивание правильности выбора утверждений «да» или «нет» и егообоснования</w:t>
      </w:r>
    </w:p>
    <w:p w:rsidR="00975DF1" w:rsidRPr="007A4D99" w:rsidRDefault="00975DF1" w:rsidP="002552C6">
      <w:pPr>
        <w:autoSpaceDE w:val="0"/>
        <w:autoSpaceDN w:val="0"/>
        <w:adjustRightInd w:val="0"/>
        <w:rPr>
          <w:b/>
          <w:bCs/>
          <w:i/>
          <w:iCs/>
        </w:rPr>
      </w:pPr>
      <w:r w:rsidRPr="007A4D99">
        <w:rPr>
          <w:b/>
          <w:bCs/>
          <w:i/>
          <w:iCs/>
        </w:rPr>
        <w:t>Кол-во задач – 2 (Максималь</w:t>
      </w:r>
      <w:r w:rsidR="00EB7638">
        <w:rPr>
          <w:b/>
          <w:bCs/>
          <w:i/>
          <w:iCs/>
        </w:rPr>
        <w:t>ное кол-во баллов за задачу – 3. Итого максимально 6 баллов)</w:t>
      </w:r>
    </w:p>
    <w:p w:rsidR="00975DF1" w:rsidRPr="007A4D99" w:rsidRDefault="00975DF1" w:rsidP="002552C6">
      <w:pPr>
        <w:autoSpaceDE w:val="0"/>
        <w:autoSpaceDN w:val="0"/>
        <w:adjustRightInd w:val="0"/>
        <w:rPr>
          <w:b/>
          <w:bCs/>
          <w:i/>
          <w:iCs/>
        </w:rPr>
      </w:pPr>
    </w:p>
    <w:p w:rsidR="00975DF1" w:rsidRPr="007A4D99" w:rsidRDefault="00975DF1" w:rsidP="002552C6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7A4D99">
        <w:rPr>
          <w:b/>
          <w:bCs/>
          <w:iCs/>
        </w:rPr>
        <w:t>Шкала для проверки конкурсной задачи</w:t>
      </w:r>
    </w:p>
    <w:p w:rsidR="00975DF1" w:rsidRPr="007A4D99" w:rsidRDefault="00975DF1" w:rsidP="002552C6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7A4D99">
        <w:rPr>
          <w:b/>
          <w:bCs/>
          <w:iCs/>
        </w:rPr>
        <w:t xml:space="preserve"> с выбором и обоснованием ответа</w:t>
      </w:r>
    </w:p>
    <w:p w:rsidR="00975DF1" w:rsidRPr="007A4D99" w:rsidRDefault="00975DF1" w:rsidP="002552C6">
      <w:pPr>
        <w:autoSpaceDE w:val="0"/>
        <w:autoSpaceDN w:val="0"/>
        <w:adjustRightInd w:val="0"/>
        <w:jc w:val="center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8"/>
        <w:gridCol w:w="6812"/>
        <w:gridCol w:w="1241"/>
      </w:tblGrid>
      <w:tr w:rsidR="00975DF1" w:rsidRPr="007A4D99" w:rsidTr="002236EE">
        <w:tc>
          <w:tcPr>
            <w:tcW w:w="1518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lang w:eastAsia="en-US"/>
              </w:rPr>
            </w:pPr>
            <w:r w:rsidRPr="007A4D99">
              <w:rPr>
                <w:b/>
                <w:bCs/>
                <w:iCs/>
              </w:rPr>
              <w:t>Варианты ответа</w:t>
            </w:r>
          </w:p>
        </w:tc>
        <w:tc>
          <w:tcPr>
            <w:tcW w:w="6812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lang w:eastAsia="en-US"/>
              </w:rPr>
            </w:pPr>
            <w:r w:rsidRPr="007A4D99">
              <w:rPr>
                <w:b/>
                <w:bCs/>
                <w:iCs/>
              </w:rPr>
              <w:t>Показатель</w:t>
            </w:r>
          </w:p>
        </w:tc>
        <w:tc>
          <w:tcPr>
            <w:tcW w:w="1241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lang w:eastAsia="en-US"/>
              </w:rPr>
            </w:pPr>
            <w:r w:rsidRPr="007A4D99">
              <w:rPr>
                <w:b/>
                <w:bCs/>
                <w:iCs/>
              </w:rPr>
              <w:t>Балл</w:t>
            </w:r>
          </w:p>
        </w:tc>
      </w:tr>
      <w:tr w:rsidR="00975DF1" w:rsidRPr="007A4D99" w:rsidTr="002236EE">
        <w:tc>
          <w:tcPr>
            <w:tcW w:w="1518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6812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7A4D99">
              <w:rPr>
                <w:bCs/>
                <w:iCs/>
              </w:rPr>
              <w:t>Выбрано неправильное утверждение</w:t>
            </w:r>
          </w:p>
        </w:tc>
        <w:tc>
          <w:tcPr>
            <w:tcW w:w="1241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lang w:eastAsia="en-US"/>
              </w:rPr>
            </w:pPr>
            <w:r w:rsidRPr="007A4D99">
              <w:rPr>
                <w:b/>
                <w:bCs/>
                <w:iCs/>
              </w:rPr>
              <w:t>0</w:t>
            </w:r>
          </w:p>
        </w:tc>
      </w:tr>
      <w:tr w:rsidR="00975DF1" w:rsidRPr="007A4D99" w:rsidTr="002236EE">
        <w:tc>
          <w:tcPr>
            <w:tcW w:w="1518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6812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7A4D99">
              <w:rPr>
                <w:bCs/>
                <w:iCs/>
              </w:rPr>
              <w:t>Выбрано правильное утверждение</w:t>
            </w:r>
          </w:p>
        </w:tc>
        <w:tc>
          <w:tcPr>
            <w:tcW w:w="1241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lang w:eastAsia="en-US"/>
              </w:rPr>
            </w:pPr>
            <w:r w:rsidRPr="007A4D99">
              <w:rPr>
                <w:b/>
                <w:bCs/>
                <w:iCs/>
              </w:rPr>
              <w:t>1</w:t>
            </w:r>
          </w:p>
        </w:tc>
      </w:tr>
      <w:tr w:rsidR="00975DF1" w:rsidRPr="007A4D99" w:rsidTr="002236EE">
        <w:tc>
          <w:tcPr>
            <w:tcW w:w="1518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lang w:eastAsia="en-US"/>
              </w:rPr>
            </w:pPr>
            <w:r w:rsidRPr="007A4D99">
              <w:rPr>
                <w:b/>
                <w:bCs/>
                <w:iCs/>
              </w:rPr>
              <w:t>Да/нет</w:t>
            </w:r>
          </w:p>
        </w:tc>
        <w:tc>
          <w:tcPr>
            <w:tcW w:w="6812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7A4D99">
              <w:rPr>
                <w:bCs/>
                <w:iCs/>
              </w:rPr>
              <w:t>Отсутствует обоснование ответа или сформулировано ошибочное обоснование</w:t>
            </w:r>
          </w:p>
        </w:tc>
        <w:tc>
          <w:tcPr>
            <w:tcW w:w="1241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lang w:eastAsia="en-US"/>
              </w:rPr>
            </w:pPr>
            <w:r w:rsidRPr="007A4D99">
              <w:rPr>
                <w:b/>
                <w:bCs/>
                <w:iCs/>
              </w:rPr>
              <w:t>0</w:t>
            </w:r>
          </w:p>
        </w:tc>
      </w:tr>
      <w:tr w:rsidR="00975DF1" w:rsidRPr="007A4D99" w:rsidTr="002236EE">
        <w:tc>
          <w:tcPr>
            <w:tcW w:w="1518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6812" w:type="dxa"/>
          </w:tcPr>
          <w:p w:rsidR="00975DF1" w:rsidRPr="007A4D99" w:rsidRDefault="00975DF1" w:rsidP="007A4D99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 w:rsidRPr="007A4D99">
              <w:rPr>
                <w:bCs/>
                <w:iCs/>
              </w:rPr>
              <w:t>Частичное (неполное) обоснование ответа (без использования экологических законов, правил, закономерностей, не рассматривается содержание приведённых в ответе понятий, отсутствует логика в рассуждениях; при этом ошибок, указывающих на серьёзные пробелы в знании экологии, нет).</w:t>
            </w:r>
          </w:p>
        </w:tc>
        <w:tc>
          <w:tcPr>
            <w:tcW w:w="1241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lang w:eastAsia="en-US"/>
              </w:rPr>
            </w:pPr>
            <w:r w:rsidRPr="007A4D99">
              <w:rPr>
                <w:b/>
                <w:bCs/>
                <w:iCs/>
              </w:rPr>
              <w:t>1</w:t>
            </w:r>
          </w:p>
        </w:tc>
      </w:tr>
      <w:tr w:rsidR="00975DF1" w:rsidRPr="007A4D99" w:rsidTr="002236EE">
        <w:tc>
          <w:tcPr>
            <w:tcW w:w="1518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6812" w:type="dxa"/>
          </w:tcPr>
          <w:p w:rsidR="00975DF1" w:rsidRPr="007A4D99" w:rsidRDefault="00975DF1" w:rsidP="007A4D99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 w:rsidRPr="007A4D99">
              <w:rPr>
                <w:bCs/>
                <w:iCs/>
              </w:rPr>
              <w:t>Полное обоснование ответа (с использованием экологических законов, правил, закономерностей, рассматривается содержание приведённых в ответе понятий; обоснование логично)</w:t>
            </w:r>
            <w:r w:rsidR="007A4D99">
              <w:rPr>
                <w:bCs/>
                <w:iCs/>
                <w:lang w:eastAsia="en-US"/>
              </w:rPr>
              <w:t>.</w:t>
            </w:r>
          </w:p>
        </w:tc>
        <w:tc>
          <w:tcPr>
            <w:tcW w:w="1241" w:type="dxa"/>
          </w:tcPr>
          <w:p w:rsidR="00975DF1" w:rsidRPr="007A4D99" w:rsidRDefault="00975DF1" w:rsidP="002236EE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lang w:eastAsia="en-US"/>
              </w:rPr>
            </w:pPr>
            <w:r w:rsidRPr="007A4D99">
              <w:rPr>
                <w:b/>
                <w:bCs/>
                <w:iCs/>
              </w:rPr>
              <w:t>2</w:t>
            </w:r>
          </w:p>
        </w:tc>
      </w:tr>
    </w:tbl>
    <w:p w:rsidR="00A86530" w:rsidRDefault="00A86530" w:rsidP="00A86530">
      <w:pPr>
        <w:autoSpaceDE w:val="0"/>
        <w:autoSpaceDN w:val="0"/>
        <w:adjustRightInd w:val="0"/>
        <w:rPr>
          <w:b/>
          <w:bCs/>
          <w:i/>
          <w:iCs/>
          <w:u w:val="single"/>
          <w:lang w:val="en-US"/>
        </w:rPr>
      </w:pPr>
    </w:p>
    <w:p w:rsidR="00E852C2" w:rsidRPr="00F44024" w:rsidRDefault="001B5D97" w:rsidP="00E852C2">
      <w:pPr>
        <w:autoSpaceDE w:val="0"/>
        <w:autoSpaceDN w:val="0"/>
        <w:adjustRightInd w:val="0"/>
        <w:rPr>
          <w:b/>
          <w:iCs/>
        </w:rPr>
      </w:pPr>
      <w:r>
        <w:rPr>
          <w:b/>
          <w:iCs/>
          <w:lang w:val="en-US"/>
        </w:rPr>
        <w:t>III</w:t>
      </w:r>
      <w:r w:rsidR="00E852C2" w:rsidRPr="00F44024">
        <w:rPr>
          <w:b/>
          <w:iCs/>
        </w:rPr>
        <w:t>.Установите соответствие</w:t>
      </w:r>
    </w:p>
    <w:p w:rsidR="00E852C2" w:rsidRPr="007A4D99" w:rsidRDefault="00EC5F2B" w:rsidP="00E852C2">
      <w:pPr>
        <w:autoSpaceDE w:val="0"/>
        <w:autoSpaceDN w:val="0"/>
        <w:adjustRightInd w:val="0"/>
        <w:rPr>
          <w:b/>
          <w:bCs/>
          <w:i/>
          <w:iCs/>
        </w:rPr>
      </w:pPr>
      <w:r>
        <w:rPr>
          <w:b/>
          <w:bCs/>
          <w:i/>
          <w:iCs/>
        </w:rPr>
        <w:t xml:space="preserve">Выбор правильного ответа - 1 балл. </w:t>
      </w:r>
      <w:r w:rsidR="00E852C2">
        <w:rPr>
          <w:b/>
          <w:bCs/>
          <w:i/>
          <w:iCs/>
        </w:rPr>
        <w:t>Кол-во задач – 1</w:t>
      </w:r>
      <w:r w:rsidR="00E852C2" w:rsidRPr="007A4D99">
        <w:rPr>
          <w:b/>
          <w:bCs/>
          <w:i/>
          <w:iCs/>
        </w:rPr>
        <w:t xml:space="preserve"> (Максимал</w:t>
      </w:r>
      <w:r w:rsidR="00E852C2">
        <w:rPr>
          <w:b/>
          <w:bCs/>
          <w:i/>
          <w:iCs/>
        </w:rPr>
        <w:t>ьное кол-во баллов за задачу – 1</w:t>
      </w:r>
      <w:r w:rsidR="00E852C2" w:rsidRPr="007A4D99">
        <w:rPr>
          <w:b/>
          <w:bCs/>
          <w:i/>
          <w:iCs/>
        </w:rPr>
        <w:t>)</w:t>
      </w:r>
    </w:p>
    <w:p w:rsidR="00E852C2" w:rsidRPr="007A4D99" w:rsidRDefault="00E852C2" w:rsidP="00E852C2">
      <w:pPr>
        <w:autoSpaceDE w:val="0"/>
        <w:autoSpaceDN w:val="0"/>
        <w:adjustRightInd w:val="0"/>
        <w:rPr>
          <w:b/>
          <w:bCs/>
          <w:i/>
          <w:iCs/>
        </w:rPr>
      </w:pPr>
    </w:p>
    <w:p w:rsidR="00975DF1" w:rsidRPr="00222C9E" w:rsidRDefault="00552288" w:rsidP="00630B99">
      <w:pPr>
        <w:autoSpaceDE w:val="0"/>
        <w:autoSpaceDN w:val="0"/>
        <w:adjustRightInd w:val="0"/>
        <w:rPr>
          <w:b/>
          <w:iCs/>
          <w:lang w:val="en-US"/>
        </w:rPr>
      </w:pPr>
      <w:r w:rsidRPr="00F44024">
        <w:rPr>
          <w:b/>
          <w:iCs/>
        </w:rPr>
        <w:t>Ма</w:t>
      </w:r>
      <w:r w:rsidR="00222C9E">
        <w:rPr>
          <w:b/>
          <w:iCs/>
        </w:rPr>
        <w:t xml:space="preserve">ксимальное количество баллов - </w:t>
      </w:r>
      <w:r w:rsidR="00222C9E">
        <w:rPr>
          <w:b/>
          <w:iCs/>
          <w:lang w:val="en-US"/>
        </w:rPr>
        <w:t>17</w:t>
      </w:r>
    </w:p>
    <w:sectPr w:rsidR="00975DF1" w:rsidRPr="00222C9E" w:rsidSect="005E5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B1144"/>
    <w:multiLevelType w:val="hybridMultilevel"/>
    <w:tmpl w:val="B462AFC8"/>
    <w:lvl w:ilvl="0" w:tplc="BE181212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84444"/>
    <w:multiLevelType w:val="hybridMultilevel"/>
    <w:tmpl w:val="8918BDDE"/>
    <w:lvl w:ilvl="0" w:tplc="BECE5B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0F8"/>
    <w:rsid w:val="00007791"/>
    <w:rsid w:val="00065E1E"/>
    <w:rsid w:val="00071B58"/>
    <w:rsid w:val="000C0501"/>
    <w:rsid w:val="00110B35"/>
    <w:rsid w:val="00111AB0"/>
    <w:rsid w:val="00124213"/>
    <w:rsid w:val="001718A2"/>
    <w:rsid w:val="001973C2"/>
    <w:rsid w:val="001B183A"/>
    <w:rsid w:val="001B4C45"/>
    <w:rsid w:val="001B5D97"/>
    <w:rsid w:val="001D4B0E"/>
    <w:rsid w:val="001D5809"/>
    <w:rsid w:val="00222C9E"/>
    <w:rsid w:val="002236EE"/>
    <w:rsid w:val="002552C6"/>
    <w:rsid w:val="002D5052"/>
    <w:rsid w:val="0030199A"/>
    <w:rsid w:val="0032174E"/>
    <w:rsid w:val="00341F6D"/>
    <w:rsid w:val="00366914"/>
    <w:rsid w:val="00400220"/>
    <w:rsid w:val="0040207D"/>
    <w:rsid w:val="004228D5"/>
    <w:rsid w:val="004506E4"/>
    <w:rsid w:val="0049093C"/>
    <w:rsid w:val="004D26C5"/>
    <w:rsid w:val="00504517"/>
    <w:rsid w:val="005153E1"/>
    <w:rsid w:val="00536E9B"/>
    <w:rsid w:val="00551332"/>
    <w:rsid w:val="00552288"/>
    <w:rsid w:val="00574C93"/>
    <w:rsid w:val="005A69FC"/>
    <w:rsid w:val="005C71E5"/>
    <w:rsid w:val="005D308E"/>
    <w:rsid w:val="005E5442"/>
    <w:rsid w:val="005F6A7E"/>
    <w:rsid w:val="00607C64"/>
    <w:rsid w:val="00630B99"/>
    <w:rsid w:val="00641D64"/>
    <w:rsid w:val="006440B2"/>
    <w:rsid w:val="006A384E"/>
    <w:rsid w:val="006D4197"/>
    <w:rsid w:val="006F3EFE"/>
    <w:rsid w:val="00701ACE"/>
    <w:rsid w:val="00731F92"/>
    <w:rsid w:val="007609FB"/>
    <w:rsid w:val="00765CDA"/>
    <w:rsid w:val="0079121B"/>
    <w:rsid w:val="00794CC3"/>
    <w:rsid w:val="007A4D99"/>
    <w:rsid w:val="007C2B49"/>
    <w:rsid w:val="007D0F5C"/>
    <w:rsid w:val="0088066C"/>
    <w:rsid w:val="0089624B"/>
    <w:rsid w:val="008A1B11"/>
    <w:rsid w:val="00954A87"/>
    <w:rsid w:val="0096463C"/>
    <w:rsid w:val="00975DF1"/>
    <w:rsid w:val="009A0395"/>
    <w:rsid w:val="009A7971"/>
    <w:rsid w:val="009B7E4A"/>
    <w:rsid w:val="009C387E"/>
    <w:rsid w:val="00A258B5"/>
    <w:rsid w:val="00A4225A"/>
    <w:rsid w:val="00A45279"/>
    <w:rsid w:val="00A5223B"/>
    <w:rsid w:val="00A828EB"/>
    <w:rsid w:val="00A86530"/>
    <w:rsid w:val="00AC6A5A"/>
    <w:rsid w:val="00B35ED3"/>
    <w:rsid w:val="00B860C8"/>
    <w:rsid w:val="00BE1A68"/>
    <w:rsid w:val="00BE72A5"/>
    <w:rsid w:val="00C241E4"/>
    <w:rsid w:val="00CB5DA4"/>
    <w:rsid w:val="00CC01C9"/>
    <w:rsid w:val="00CC3392"/>
    <w:rsid w:val="00CD63D3"/>
    <w:rsid w:val="00CF585D"/>
    <w:rsid w:val="00D05BC2"/>
    <w:rsid w:val="00D43D57"/>
    <w:rsid w:val="00D6418A"/>
    <w:rsid w:val="00D96D77"/>
    <w:rsid w:val="00DF224D"/>
    <w:rsid w:val="00E100F8"/>
    <w:rsid w:val="00E82951"/>
    <w:rsid w:val="00E852C2"/>
    <w:rsid w:val="00EB7638"/>
    <w:rsid w:val="00EC5F2B"/>
    <w:rsid w:val="00ED616D"/>
    <w:rsid w:val="00F44024"/>
    <w:rsid w:val="00F60F24"/>
    <w:rsid w:val="00F72DC7"/>
    <w:rsid w:val="00F9017B"/>
    <w:rsid w:val="00FB372A"/>
    <w:rsid w:val="00FD22FF"/>
    <w:rsid w:val="00FD3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0F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54A8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99"/>
    <w:qFormat/>
    <w:rsid w:val="009C387E"/>
    <w:pPr>
      <w:ind w:left="720"/>
      <w:contextualSpacing/>
    </w:pPr>
  </w:style>
  <w:style w:type="paragraph" w:customStyle="1" w:styleId="1">
    <w:name w:val="заголовок 1"/>
    <w:basedOn w:val="a"/>
    <w:next w:val="a"/>
    <w:uiPriority w:val="99"/>
    <w:rsid w:val="001973C2"/>
    <w:pPr>
      <w:keepNext/>
      <w:autoSpaceDE w:val="0"/>
      <w:autoSpaceDN w:val="0"/>
      <w:jc w:val="center"/>
      <w:outlineLvl w:val="0"/>
    </w:pPr>
    <w:rPr>
      <w:b/>
      <w:bCs/>
      <w:sz w:val="48"/>
      <w:szCs w:val="48"/>
    </w:rPr>
  </w:style>
  <w:style w:type="paragraph" w:customStyle="1" w:styleId="2">
    <w:name w:val="заголовок 2"/>
    <w:basedOn w:val="a"/>
    <w:next w:val="a"/>
    <w:uiPriority w:val="99"/>
    <w:rsid w:val="001973C2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table" w:styleId="a5">
    <w:name w:val="Table Grid"/>
    <w:basedOn w:val="a1"/>
    <w:uiPriority w:val="99"/>
    <w:rsid w:val="002552C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04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A4A20-0798-43FD-A408-3DCA0359E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2021-10-04T12:51:00Z</dcterms:created>
  <dcterms:modified xsi:type="dcterms:W3CDTF">2021-10-06T10:16:00Z</dcterms:modified>
</cp:coreProperties>
</file>